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5.1</w:t>
            </w: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195EA7" w:rsidRDefault="00195EA7" w:rsidP="00195EA7">
      <w:pPr>
        <w:pStyle w:val="SCH"/>
        <w:numPr>
          <w:ilvl w:val="0"/>
          <w:numId w:val="0"/>
        </w:numPr>
        <w:spacing w:line="240" w:lineRule="auto"/>
        <w:ind w:firstLine="6804"/>
        <w:jc w:val="center"/>
        <w:outlineLvl w:val="0"/>
        <w:rPr>
          <w:sz w:val="22"/>
          <w:szCs w:val="22"/>
        </w:rPr>
      </w:pPr>
      <w:bookmarkStart w:id="0" w:name="_Toc515354093"/>
    </w:p>
    <w:p w:rsidR="00195EA7" w:rsidRPr="00FC6B85" w:rsidRDefault="00195EA7" w:rsidP="00195EA7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bookmarkStart w:id="1" w:name="RefSCH5_1_1"/>
      <w:r w:rsidRPr="00FC6B85">
        <w:rPr>
          <w:i w:val="0"/>
          <w:sz w:val="22"/>
          <w:szCs w:val="22"/>
        </w:rPr>
        <w:t>Форма накладной на отпуск материалов на сторону</w:t>
      </w:r>
      <w:bookmarkEnd w:id="0"/>
      <w:bookmarkEnd w:id="1"/>
    </w:p>
    <w:tbl>
      <w:tblPr>
        <w:tblW w:w="10803" w:type="dxa"/>
        <w:tblInd w:w="-885" w:type="dxa"/>
        <w:tblLook w:val="04A0" w:firstRow="1" w:lastRow="0" w:firstColumn="1" w:lastColumn="0" w:noHBand="0" w:noVBand="1"/>
      </w:tblPr>
      <w:tblGrid>
        <w:gridCol w:w="280"/>
        <w:gridCol w:w="146"/>
        <w:gridCol w:w="414"/>
        <w:gridCol w:w="760"/>
        <w:gridCol w:w="1300"/>
        <w:gridCol w:w="222"/>
        <w:gridCol w:w="14"/>
        <w:gridCol w:w="646"/>
        <w:gridCol w:w="842"/>
        <w:gridCol w:w="338"/>
        <w:gridCol w:w="173"/>
        <w:gridCol w:w="511"/>
        <w:gridCol w:w="940"/>
        <w:gridCol w:w="940"/>
        <w:gridCol w:w="1813"/>
        <w:gridCol w:w="222"/>
        <w:gridCol w:w="152"/>
        <w:gridCol w:w="70"/>
        <w:gridCol w:w="510"/>
        <w:gridCol w:w="510"/>
      </w:tblGrid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Форма ВН-1(</w:t>
            </w:r>
            <w:proofErr w:type="spellStart"/>
            <w:r w:rsidRPr="00FC6B85">
              <w:rPr>
                <w:sz w:val="16"/>
                <w:szCs w:val="16"/>
              </w:rPr>
              <w:t>кап.ремонт</w:t>
            </w:r>
            <w:proofErr w:type="spellEnd"/>
            <w:r w:rsidRPr="00FC6B85">
              <w:rPr>
                <w:sz w:val="16"/>
                <w:szCs w:val="16"/>
              </w:rPr>
              <w:t>)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Утверждена: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приказом ОАО "Иркутскэнерго"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от 2 августа 1999г. №149</w:t>
            </w:r>
          </w:p>
        </w:tc>
      </w:tr>
      <w:tr w:rsidR="00195EA7" w:rsidRPr="00FC6B85" w:rsidTr="005A355D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05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b/>
                <w:bCs/>
              </w:rPr>
            </w:pPr>
            <w:r w:rsidRPr="00FC6B85">
              <w:rPr>
                <w:b/>
                <w:bCs/>
              </w:rPr>
              <w:t xml:space="preserve">АКТ №              от              </w:t>
            </w:r>
          </w:p>
        </w:tc>
      </w:tr>
      <w:tr w:rsidR="00195EA7" w:rsidRPr="00FC6B85" w:rsidTr="005A355D">
        <w:trPr>
          <w:trHeight w:val="2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05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b/>
                <w:bCs/>
                <w:sz w:val="18"/>
                <w:szCs w:val="18"/>
              </w:rPr>
            </w:pPr>
            <w:r w:rsidRPr="00FC6B85">
              <w:rPr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(Ф.И.О., должность)</w:t>
            </w:r>
          </w:p>
        </w:tc>
      </w:tr>
      <w:tr w:rsidR="00195EA7" w:rsidRPr="00FC6B85" w:rsidTr="005A355D">
        <w:trPr>
          <w:trHeight w:val="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подрядной организации:</w:t>
            </w: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(наименование организации, Ф.И.О., должность)</w:t>
            </w:r>
          </w:p>
        </w:tc>
      </w:tr>
      <w:tr w:rsidR="00195EA7" w:rsidRPr="00FC6B85" w:rsidTr="005A355D">
        <w:trPr>
          <w:trHeight w:val="2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 </w:t>
            </w:r>
          </w:p>
        </w:tc>
      </w:tr>
      <w:tr w:rsidR="00195EA7" w:rsidRPr="00FC6B85" w:rsidTr="005A355D">
        <w:trPr>
          <w:trHeight w:val="2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(когда, где)</w:t>
            </w:r>
          </w:p>
        </w:tc>
      </w:tr>
      <w:tr w:rsidR="00195EA7" w:rsidRPr="00FC6B85" w:rsidTr="005A355D">
        <w:trPr>
          <w:trHeight w:val="2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</w:tr>
      <w:tr w:rsidR="00195EA7" w:rsidRPr="00FC6B85" w:rsidTr="005A355D">
        <w:trPr>
          <w:trHeight w:val="11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(наименование объекта и титул стройки, № и дата договора)</w:t>
            </w:r>
          </w:p>
        </w:tc>
      </w:tr>
      <w:tr w:rsidR="00195EA7" w:rsidRPr="00FC6B85" w:rsidTr="005A355D">
        <w:trPr>
          <w:trHeight w:val="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</w:p>
        </w:tc>
        <w:tc>
          <w:tcPr>
            <w:tcW w:w="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капитального ремонта</w:t>
            </w: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(название объекта, № и дата договора)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Код заказчика</w:t>
            </w:r>
          </w:p>
        </w:tc>
        <w:tc>
          <w:tcPr>
            <w:tcW w:w="25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Авизо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№ записи в аналитическом регистре</w:t>
            </w:r>
          </w:p>
        </w:tc>
        <w:tc>
          <w:tcPr>
            <w:tcW w:w="32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Корреспонденция счетов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5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2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Код подрядчика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дата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№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По дебету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По кредиту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Код документа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65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№ п/п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Наименование материалов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Тип и техническая характеристика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Количество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Цена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Стоимость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1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2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3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4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5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7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2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jc w:val="right"/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Сдал: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Принял: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right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(подпись)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Подрядная организация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3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rPr>
          <w:trHeight w:val="2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right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(подпись)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EA7" w:rsidRPr="00FC6B85" w:rsidRDefault="00195EA7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A7" w:rsidRPr="00FC6B85" w:rsidRDefault="00195EA7" w:rsidP="005A355D">
            <w:pPr>
              <w:rPr>
                <w:sz w:val="16"/>
                <w:szCs w:val="16"/>
              </w:rPr>
            </w:pPr>
          </w:p>
        </w:tc>
      </w:tr>
      <w:tr w:rsidR="00195EA7" w:rsidRPr="00FC6B85" w:rsidTr="005A355D">
        <w:tblPrEx>
          <w:tblLook w:val="01E0" w:firstRow="1" w:lastRow="1" w:firstColumn="1" w:lastColumn="1" w:noHBand="0" w:noVBand="0"/>
        </w:tblPrEx>
        <w:trPr>
          <w:gridBefore w:val="2"/>
          <w:gridAfter w:val="3"/>
          <w:wBefore w:w="426" w:type="dxa"/>
          <w:wAfter w:w="1090" w:type="dxa"/>
          <w:trHeight w:val="1134"/>
        </w:trPr>
        <w:tc>
          <w:tcPr>
            <w:tcW w:w="4536" w:type="dxa"/>
            <w:gridSpan w:val="8"/>
          </w:tcPr>
          <w:p w:rsidR="00195EA7" w:rsidRPr="00FC6B85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Подрядчик:</w:t>
            </w:r>
          </w:p>
          <w:p w:rsidR="00195EA7" w:rsidRPr="00FC6B85" w:rsidRDefault="00195EA7" w:rsidP="005A355D">
            <w:pPr>
              <w:widowControl w:val="0"/>
              <w:spacing w:before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51" w:type="dxa"/>
            <w:gridSpan w:val="7"/>
          </w:tcPr>
          <w:p w:rsidR="00195EA7" w:rsidRPr="00FC6B85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Заказчик:</w:t>
            </w: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195EA7">
              <w:rPr>
                <w:sz w:val="22"/>
                <w:szCs w:val="22"/>
              </w:rPr>
              <w:t>Генеральный директор</w:t>
            </w:r>
          </w:p>
          <w:p w:rsidR="00195EA7" w:rsidRP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«ЭН</w:t>
            </w:r>
            <w:bookmarkStart w:id="2" w:name="_GoBack"/>
            <w:bookmarkEnd w:id="2"/>
            <w:r>
              <w:rPr>
                <w:sz w:val="22"/>
                <w:szCs w:val="22"/>
              </w:rPr>
              <w:t>+ ГИДРО КАРЕЛИЯ»</w:t>
            </w:r>
          </w:p>
          <w:p w:rsidR="00195EA7" w:rsidRPr="00FC6B85" w:rsidRDefault="00195EA7" w:rsidP="005A355D">
            <w:pPr>
              <w:widowControl w:val="0"/>
              <w:spacing w:before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___________________/</w:t>
            </w:r>
            <w:r w:rsidRPr="00195EA7">
              <w:rPr>
                <w:sz w:val="22"/>
                <w:szCs w:val="22"/>
              </w:rPr>
              <w:t>А.В. Виговский</w:t>
            </w:r>
            <w:r w:rsidRPr="00FC6B85">
              <w:rPr>
                <w:b/>
                <w:sz w:val="22"/>
                <w:szCs w:val="22"/>
              </w:rPr>
              <w:t>/</w:t>
            </w:r>
          </w:p>
        </w:tc>
      </w:tr>
    </w:tbl>
    <w:p w:rsidR="00195EA7" w:rsidRDefault="00195EA7"/>
    <w:sectPr w:rsidR="00195EA7" w:rsidSect="00714F9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A7"/>
    <w:rsid w:val="00195EA7"/>
    <w:rsid w:val="005F019C"/>
    <w:rsid w:val="00714F91"/>
    <w:rsid w:val="00A70830"/>
    <w:rsid w:val="00A754E3"/>
    <w:rsid w:val="00FA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2A6CE-AD69-4546-947D-E7175CFA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H">
    <w:name w:val="SCH"/>
    <w:basedOn w:val="a"/>
    <w:link w:val="SCH0"/>
    <w:qFormat/>
    <w:rsid w:val="00195EA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195EA7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4</cp:revision>
  <dcterms:created xsi:type="dcterms:W3CDTF">2025-06-24T07:33:00Z</dcterms:created>
  <dcterms:modified xsi:type="dcterms:W3CDTF">2026-05-19T10:54:00Z</dcterms:modified>
</cp:coreProperties>
</file>